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703EBE">
        <w:rPr>
          <w:szCs w:val="24"/>
        </w:rPr>
        <w:t>1775</w:t>
      </w:r>
      <w:r w:rsidR="00EA0714" w:rsidRPr="001A1089">
        <w:rPr>
          <w:szCs w:val="24"/>
        </w:rPr>
        <w:t>/3</w:t>
      </w:r>
      <w:r w:rsidR="00EA0714" w:rsidRPr="00FC5052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30359">
        <w:rPr>
          <w:color w:val="000000" w:themeColor="text1"/>
          <w:szCs w:val="24"/>
        </w:rPr>
        <w:t>09</w:t>
      </w:r>
      <w:r w:rsidR="000A1D88">
        <w:rPr>
          <w:color w:val="000000" w:themeColor="text1"/>
          <w:szCs w:val="24"/>
        </w:rPr>
        <w:t>.09.2022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635A9F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730359">
        <w:rPr>
          <w:b/>
          <w:sz w:val="22"/>
          <w:szCs w:val="22"/>
        </w:rPr>
        <w:t>10</w:t>
      </w:r>
      <w:bookmarkStart w:id="0" w:name="_GoBack"/>
      <w:bookmarkEnd w:id="0"/>
      <w:r w:rsidR="00286BFF">
        <w:rPr>
          <w:b/>
          <w:sz w:val="22"/>
          <w:szCs w:val="22"/>
        </w:rPr>
        <w:t>.09</w:t>
      </w:r>
      <w:r w:rsidR="00BB3C0C">
        <w:rPr>
          <w:b/>
          <w:sz w:val="22"/>
          <w:szCs w:val="22"/>
        </w:rPr>
        <w:t>.2022</w:t>
      </w:r>
      <w:r w:rsidR="00635A9F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A45178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2A1E3D" w:rsidRPr="002A1E3D" w:rsidRDefault="00A8512C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2A1E3D">
        <w:rPr>
          <w:sz w:val="22"/>
          <w:szCs w:val="22"/>
        </w:rPr>
        <w:t>1.Погода:</w:t>
      </w:r>
      <w:bookmarkStart w:id="1" w:name="_Hlk97454324"/>
      <w:bookmarkStart w:id="2" w:name="_Hlk93402431"/>
      <w:bookmarkStart w:id="3" w:name="_Hlk92369851"/>
      <w:bookmarkStart w:id="4" w:name="_Hlk105245218"/>
      <w:bookmarkStart w:id="5" w:name="_Hlk105245039"/>
      <w:bookmarkStart w:id="6" w:name="_Hlk90893111"/>
      <w:bookmarkStart w:id="7" w:name="_Hlk94433598"/>
      <w:bookmarkStart w:id="8" w:name="_Hlk93064308"/>
      <w:bookmarkStart w:id="9" w:name="_Hlk93679067"/>
      <w:bookmarkStart w:id="10" w:name="_Hlk111288867"/>
      <w:r w:rsidR="00DD5EE0" w:rsidRPr="002A1E3D">
        <w:rPr>
          <w:color w:val="000000"/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A1E3D" w:rsidRPr="002A1E3D">
        <w:rPr>
          <w:color w:val="000000"/>
          <w:sz w:val="22"/>
          <w:szCs w:val="22"/>
        </w:rPr>
        <w:t>переменная облачность, без осадков.</w:t>
      </w:r>
    </w:p>
    <w:p w:rsidR="002A1E3D" w:rsidRPr="002A1E3D" w:rsidRDefault="002A1E3D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2A1E3D">
        <w:rPr>
          <w:bCs/>
          <w:color w:val="000000"/>
          <w:sz w:val="22"/>
          <w:szCs w:val="22"/>
        </w:rPr>
        <w:t>Ветер:</w:t>
      </w:r>
      <w:r w:rsidRPr="002A1E3D">
        <w:rPr>
          <w:color w:val="000000"/>
          <w:sz w:val="22"/>
          <w:szCs w:val="22"/>
        </w:rPr>
        <w:t xml:space="preserve"> восточный 5-10 м/</w:t>
      </w:r>
      <w:proofErr w:type="gramStart"/>
      <w:r w:rsidRPr="002A1E3D">
        <w:rPr>
          <w:color w:val="000000"/>
          <w:sz w:val="22"/>
          <w:szCs w:val="22"/>
        </w:rPr>
        <w:t>с</w:t>
      </w:r>
      <w:proofErr w:type="gramEnd"/>
      <w:r w:rsidRPr="002A1E3D">
        <w:rPr>
          <w:color w:val="000000"/>
          <w:sz w:val="22"/>
          <w:szCs w:val="22"/>
        </w:rPr>
        <w:t>.</w:t>
      </w:r>
    </w:p>
    <w:p w:rsidR="002A1E3D" w:rsidRPr="002A1E3D" w:rsidRDefault="002A1E3D" w:rsidP="002A1E3D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2A1E3D">
        <w:rPr>
          <w:bCs/>
          <w:color w:val="000000"/>
          <w:sz w:val="22"/>
          <w:szCs w:val="22"/>
        </w:rPr>
        <w:t>Температура воздуха:</w:t>
      </w:r>
      <w:r w:rsidRPr="002A1E3D">
        <w:rPr>
          <w:color w:val="000000"/>
          <w:sz w:val="22"/>
          <w:szCs w:val="22"/>
        </w:rPr>
        <w:t xml:space="preserve"> ночью +</w:t>
      </w:r>
      <w:bookmarkStart w:id="11" w:name="_Hlk108948096"/>
      <w:r w:rsidRPr="002A1E3D">
        <w:rPr>
          <w:color w:val="000000"/>
          <w:sz w:val="22"/>
          <w:szCs w:val="22"/>
        </w:rPr>
        <w:t>5...</w:t>
      </w:r>
      <w:bookmarkEnd w:id="11"/>
      <w:r w:rsidRPr="002A1E3D">
        <w:rPr>
          <w:color w:val="000000"/>
          <w:sz w:val="22"/>
          <w:szCs w:val="22"/>
        </w:rPr>
        <w:t>+</w:t>
      </w:r>
      <w:bookmarkStart w:id="12" w:name="_Hlk100481408"/>
      <w:r w:rsidRPr="002A1E3D">
        <w:rPr>
          <w:color w:val="000000"/>
          <w:sz w:val="22"/>
          <w:szCs w:val="22"/>
        </w:rPr>
        <w:t>10</w:t>
      </w:r>
      <w:proofErr w:type="gramStart"/>
      <w:r w:rsidRPr="002A1E3D">
        <w:rPr>
          <w:color w:val="000000"/>
          <w:sz w:val="22"/>
          <w:szCs w:val="22"/>
        </w:rPr>
        <w:t>ºС</w:t>
      </w:r>
      <w:bookmarkEnd w:id="12"/>
      <w:proofErr w:type="gramEnd"/>
      <w:r w:rsidRPr="002A1E3D">
        <w:rPr>
          <w:color w:val="000000"/>
          <w:sz w:val="22"/>
          <w:szCs w:val="22"/>
        </w:rPr>
        <w:t>,</w:t>
      </w:r>
      <w:r w:rsidRPr="002A1E3D">
        <w:rPr>
          <w:bCs/>
          <w:color w:val="000000"/>
          <w:sz w:val="22"/>
          <w:szCs w:val="22"/>
        </w:rPr>
        <w:t xml:space="preserve"> </w:t>
      </w:r>
      <w:r w:rsidRPr="002A1E3D">
        <w:rPr>
          <w:color w:val="000000"/>
          <w:sz w:val="22"/>
          <w:szCs w:val="22"/>
        </w:rPr>
        <w:t>днем +22...+27ºС.</w:t>
      </w:r>
    </w:p>
    <w:p w:rsidR="002A1E3D" w:rsidRPr="002A1E3D" w:rsidRDefault="002A1E3D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2A1E3D">
        <w:rPr>
          <w:bCs/>
          <w:color w:val="000000"/>
          <w:sz w:val="22"/>
          <w:szCs w:val="22"/>
        </w:rPr>
        <w:t>Горы, предгорья:</w:t>
      </w:r>
      <w:r w:rsidRPr="002A1E3D">
        <w:rPr>
          <w:color w:val="000000"/>
          <w:sz w:val="22"/>
          <w:szCs w:val="22"/>
        </w:rPr>
        <w:t xml:space="preserve"> без осадков.</w:t>
      </w:r>
    </w:p>
    <w:p w:rsidR="002A1E3D" w:rsidRPr="002A1E3D" w:rsidRDefault="002A1E3D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2A1E3D">
        <w:rPr>
          <w:bCs/>
          <w:color w:val="000000"/>
          <w:sz w:val="22"/>
          <w:szCs w:val="22"/>
        </w:rPr>
        <w:t>Температура воздуха:</w:t>
      </w:r>
      <w:r w:rsidRPr="002A1E3D">
        <w:rPr>
          <w:color w:val="000000"/>
          <w:sz w:val="22"/>
          <w:szCs w:val="22"/>
        </w:rPr>
        <w:t xml:space="preserve"> ночью +3...+8</w:t>
      </w:r>
      <w:proofErr w:type="gramStart"/>
      <w:r w:rsidRPr="002A1E3D">
        <w:rPr>
          <w:color w:val="000000"/>
          <w:sz w:val="22"/>
          <w:szCs w:val="22"/>
        </w:rPr>
        <w:t>ºС</w:t>
      </w:r>
      <w:proofErr w:type="gramEnd"/>
      <w:r w:rsidRPr="002A1E3D">
        <w:rPr>
          <w:color w:val="000000"/>
          <w:sz w:val="22"/>
          <w:szCs w:val="22"/>
        </w:rPr>
        <w:t xml:space="preserve">, </w:t>
      </w:r>
      <w:r w:rsidRPr="002A1E3D">
        <w:rPr>
          <w:color w:val="000000"/>
          <w:sz w:val="22"/>
          <w:szCs w:val="22"/>
        </w:rPr>
        <w:t>днем +20...+25ºС.</w:t>
      </w:r>
    </w:p>
    <w:p w:rsidR="002A1E3D" w:rsidRPr="002A1E3D" w:rsidRDefault="002A1E3D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eastAsia="ar-SA"/>
        </w:rPr>
      </w:pPr>
      <w:r w:rsidRPr="002A1E3D">
        <w:rPr>
          <w:sz w:val="22"/>
          <w:szCs w:val="22"/>
          <w:lang w:eastAsia="ar-SA"/>
        </w:rPr>
        <w:t>Пожароопасность: юж</w:t>
      </w:r>
      <w:r w:rsidRPr="002A1E3D">
        <w:rPr>
          <w:sz w:val="22"/>
          <w:szCs w:val="22"/>
          <w:lang w:eastAsia="ar-SA"/>
        </w:rPr>
        <w:t>ная часть</w:t>
      </w:r>
      <w:r>
        <w:rPr>
          <w:sz w:val="22"/>
          <w:szCs w:val="22"/>
          <w:lang w:eastAsia="ar-SA"/>
        </w:rPr>
        <w:t xml:space="preserve"> </w:t>
      </w:r>
      <w:r w:rsidRPr="002A1E3D">
        <w:rPr>
          <w:sz w:val="22"/>
          <w:szCs w:val="22"/>
          <w:lang w:eastAsia="ar-SA"/>
        </w:rPr>
        <w:t>- горные районы (горы)</w:t>
      </w:r>
      <w:r w:rsidRPr="002A1E3D">
        <w:rPr>
          <w:sz w:val="22"/>
          <w:szCs w:val="22"/>
          <w:lang w:eastAsia="ar-SA"/>
        </w:rPr>
        <w:t xml:space="preserve"> – </w:t>
      </w:r>
      <w:r w:rsidRPr="002A1E3D">
        <w:rPr>
          <w:bCs/>
          <w:sz w:val="22"/>
          <w:szCs w:val="22"/>
          <w:lang w:eastAsia="ar-SA"/>
        </w:rPr>
        <w:t>2 класс</w:t>
      </w:r>
      <w:r w:rsidRPr="002A1E3D">
        <w:rPr>
          <w:sz w:val="22"/>
          <w:szCs w:val="22"/>
          <w:lang w:eastAsia="ar-SA"/>
        </w:rPr>
        <w:t>,</w:t>
      </w:r>
      <w:r w:rsidRPr="002A1E3D">
        <w:rPr>
          <w:sz w:val="22"/>
          <w:szCs w:val="22"/>
          <w:lang w:eastAsia="ar-SA"/>
        </w:rPr>
        <w:t xml:space="preserve"> </w:t>
      </w:r>
      <w:r w:rsidRPr="002A1E3D">
        <w:rPr>
          <w:b/>
          <w:bCs/>
          <w:iCs/>
          <w:sz w:val="22"/>
          <w:szCs w:val="22"/>
          <w:lang w:eastAsia="ar-SA"/>
        </w:rPr>
        <w:t>северная часть</w:t>
      </w:r>
      <w:r w:rsidRPr="002A1E3D">
        <w:rPr>
          <w:b/>
          <w:sz w:val="22"/>
          <w:szCs w:val="22"/>
          <w:lang w:eastAsia="ar-SA"/>
        </w:rPr>
        <w:t>–</w:t>
      </w:r>
      <w:r w:rsidRPr="002A1E3D">
        <w:rPr>
          <w:b/>
          <w:bCs/>
          <w:sz w:val="22"/>
          <w:szCs w:val="22"/>
          <w:lang w:eastAsia="ar-SA"/>
        </w:rPr>
        <w:t xml:space="preserve"> 4 класс</w:t>
      </w:r>
      <w:r w:rsidRPr="002A1E3D">
        <w:rPr>
          <w:bCs/>
          <w:sz w:val="22"/>
          <w:szCs w:val="22"/>
          <w:lang w:eastAsia="ar-SA"/>
        </w:rPr>
        <w:t>.</w:t>
      </w:r>
    </w:p>
    <w:p w:rsidR="006B7BEE" w:rsidRPr="00456649" w:rsidRDefault="006B7BEE" w:rsidP="002A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703EBE" w:rsidRPr="00703EBE" w:rsidRDefault="00703EBE" w:rsidP="00703EBE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iCs/>
          <w:sz w:val="22"/>
          <w:szCs w:val="22"/>
        </w:rPr>
      </w:pPr>
      <w:proofErr w:type="gramStart"/>
      <w:r>
        <w:rPr>
          <w:i/>
          <w:iCs/>
          <w:spacing w:val="2"/>
          <w:sz w:val="22"/>
          <w:szCs w:val="22"/>
        </w:rPr>
        <w:t xml:space="preserve">- </w:t>
      </w:r>
      <w:r w:rsidRPr="00703EBE">
        <w:rPr>
          <w:i/>
          <w:iCs/>
          <w:spacing w:val="2"/>
          <w:sz w:val="22"/>
          <w:szCs w:val="22"/>
        </w:rPr>
        <w:t>кроме южной части Майкопского района</w:t>
      </w:r>
      <w:r w:rsidRPr="00703EBE"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z w:val="22"/>
          <w:szCs w:val="22"/>
          <w:lang w:eastAsia="ar-SA"/>
        </w:rPr>
        <w:t>(горные районы (горы)</w:t>
      </w:r>
      <w:r w:rsidRPr="00703EBE">
        <w:rPr>
          <w:bCs/>
          <w:iCs/>
          <w:sz w:val="22"/>
          <w:szCs w:val="22"/>
        </w:rPr>
        <w:t>- сущ</w:t>
      </w:r>
      <w:r w:rsidRPr="00703EBE">
        <w:rPr>
          <w:bCs/>
          <w:iCs/>
          <w:sz w:val="22"/>
          <w:szCs w:val="22"/>
        </w:rPr>
        <w:t>е</w:t>
      </w:r>
      <w:r w:rsidRPr="00703EBE">
        <w:rPr>
          <w:bCs/>
          <w:iCs/>
          <w:sz w:val="22"/>
          <w:szCs w:val="22"/>
        </w:rPr>
        <w:t>ствует вероятность (0,4) возникновения происшествий, связанных с ландшафтными пожарами, пожар</w:t>
      </w:r>
      <w:r w:rsidRPr="00703EBE">
        <w:rPr>
          <w:bCs/>
          <w:iCs/>
          <w:sz w:val="22"/>
          <w:szCs w:val="22"/>
        </w:rPr>
        <w:t>а</w:t>
      </w:r>
      <w:r w:rsidRPr="00703EBE">
        <w:rPr>
          <w:bCs/>
          <w:iCs/>
          <w:sz w:val="22"/>
          <w:szCs w:val="22"/>
        </w:rPr>
        <w:t>ми в районе озер (кам</w:t>
      </w:r>
      <w:r w:rsidRPr="00703EBE">
        <w:rPr>
          <w:bCs/>
          <w:iCs/>
          <w:sz w:val="22"/>
          <w:szCs w:val="22"/>
        </w:rPr>
        <w:t>ы</w:t>
      </w:r>
      <w:r w:rsidRPr="00703EBE">
        <w:rPr>
          <w:bCs/>
          <w:iCs/>
          <w:sz w:val="22"/>
          <w:szCs w:val="22"/>
        </w:rPr>
        <w:t>шовые заросли) и в населенных пунктах, расположенных в пожароопасной зоне</w:t>
      </w:r>
      <w:r w:rsidRPr="00703EBE">
        <w:rPr>
          <w:b/>
          <w:iCs/>
          <w:sz w:val="22"/>
          <w:szCs w:val="22"/>
        </w:rPr>
        <w:t xml:space="preserve"> (Источник происш</w:t>
      </w:r>
      <w:r w:rsidRPr="00703EBE">
        <w:rPr>
          <w:b/>
          <w:iCs/>
          <w:sz w:val="22"/>
          <w:szCs w:val="22"/>
        </w:rPr>
        <w:t>е</w:t>
      </w:r>
      <w:r w:rsidRPr="00703EBE">
        <w:rPr>
          <w:b/>
          <w:iCs/>
          <w:sz w:val="22"/>
          <w:szCs w:val="22"/>
        </w:rPr>
        <w:t>ствий – природные пожары).</w:t>
      </w:r>
      <w:proofErr w:type="gramEnd"/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3"/>
          <w:szCs w:val="23"/>
        </w:rPr>
        <w:t xml:space="preserve"> </w:t>
      </w:r>
    </w:p>
    <w:p w:rsidR="003000B2" w:rsidRDefault="003000B2" w:rsidP="003000B2">
      <w:pPr>
        <w:ind w:firstLine="709"/>
        <w:jc w:val="center"/>
        <w:rPr>
          <w:b/>
          <w:sz w:val="22"/>
          <w:szCs w:val="22"/>
        </w:rPr>
      </w:pPr>
    </w:p>
    <w:p w:rsidR="003000B2" w:rsidRDefault="003000B2" w:rsidP="003000B2">
      <w:pPr>
        <w:ind w:firstLine="709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3.2</w:t>
      </w:r>
      <w:proofErr w:type="gramStart"/>
      <w:r>
        <w:rPr>
          <w:rFonts w:eastAsia="MS Mincho"/>
          <w:b/>
          <w:sz w:val="22"/>
          <w:szCs w:val="22"/>
        </w:rPr>
        <w:t xml:space="preserve"> П</w:t>
      </w:r>
      <w:proofErr w:type="gramEnd"/>
      <w:r>
        <w:rPr>
          <w:rFonts w:eastAsia="MS Mincho"/>
          <w:b/>
          <w:sz w:val="22"/>
          <w:szCs w:val="22"/>
        </w:rPr>
        <w:t>о противопожарным мероприятиям: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контроль пожарной обстановки и проведение в полном объеме превентивных мероприятий;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активизировать работу по противопожарной пропаганде;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своевременное выявление угрозы распространения пожаров на населенные</w:t>
      </w:r>
      <w:r>
        <w:rPr>
          <w:rFonts w:eastAsia="MS Mincho"/>
          <w:iCs/>
          <w:sz w:val="22"/>
          <w:szCs w:val="22"/>
        </w:rPr>
        <w:br/>
        <w:t>пункты, а/</w:t>
      </w:r>
      <w:proofErr w:type="gramStart"/>
      <w:r>
        <w:rPr>
          <w:rFonts w:eastAsia="MS Mincho"/>
          <w:iCs/>
          <w:sz w:val="22"/>
          <w:szCs w:val="22"/>
        </w:rPr>
        <w:t>м</w:t>
      </w:r>
      <w:proofErr w:type="gramEnd"/>
      <w:r>
        <w:rPr>
          <w:rFonts w:eastAsia="MS Mincho"/>
          <w:iCs/>
          <w:sz w:val="22"/>
          <w:szCs w:val="22"/>
        </w:rPr>
        <w:t xml:space="preserve"> и ж.д. магистрали, линии электропередачи и связи, другие объекты;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 xml:space="preserve">организовать наземное патрулирование в целях </w:t>
      </w:r>
      <w:proofErr w:type="gramStart"/>
      <w:r>
        <w:rPr>
          <w:rFonts w:eastAsia="MS Mincho"/>
          <w:iCs/>
          <w:sz w:val="22"/>
          <w:szCs w:val="22"/>
        </w:rPr>
        <w:t>контроля за</w:t>
      </w:r>
      <w:proofErr w:type="gramEnd"/>
      <w:r>
        <w:rPr>
          <w:rFonts w:eastAsia="MS Mincho"/>
          <w:iCs/>
          <w:sz w:val="22"/>
          <w:szCs w:val="22"/>
        </w:rPr>
        <w:t xml:space="preserve"> соблюдением правил пожарной безопасности в лесах;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 xml:space="preserve">организациям энергоснабжения усилить </w:t>
      </w:r>
      <w:proofErr w:type="gramStart"/>
      <w:r>
        <w:rPr>
          <w:rFonts w:eastAsia="MS Mincho"/>
          <w:iCs/>
          <w:sz w:val="22"/>
          <w:szCs w:val="22"/>
        </w:rPr>
        <w:t>контроль за</w:t>
      </w:r>
      <w:proofErr w:type="gramEnd"/>
      <w:r>
        <w:rPr>
          <w:rFonts w:eastAsia="MS Mincho"/>
          <w:iCs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3"/>
          <w:szCs w:val="23"/>
        </w:rPr>
        <w:t>контроль за</w:t>
      </w:r>
      <w:proofErr w:type="gramEnd"/>
      <w:r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000B2" w:rsidRDefault="003000B2" w:rsidP="003000B2">
      <w:pPr>
        <w:pStyle w:val="a4"/>
        <w:widowControl w:val="0"/>
        <w:numPr>
          <w:ilvl w:val="2"/>
          <w:numId w:val="32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3"/>
          <w:szCs w:val="23"/>
        </w:rPr>
        <w:t>за</w:t>
      </w:r>
      <w:proofErr w:type="gramEnd"/>
      <w:r>
        <w:rPr>
          <w:rFonts w:eastAsia="MS Mincho"/>
          <w:sz w:val="23"/>
          <w:szCs w:val="23"/>
        </w:rPr>
        <w:t xml:space="preserve"> оползневыми</w:t>
      </w:r>
      <w:r>
        <w:rPr>
          <w:rFonts w:eastAsia="MS Mincho"/>
          <w:bCs/>
          <w:iCs/>
          <w:sz w:val="23"/>
          <w:szCs w:val="23"/>
        </w:rPr>
        <w:t>.</w:t>
      </w:r>
    </w:p>
    <w:p w:rsidR="003000B2" w:rsidRDefault="003000B2" w:rsidP="003000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000B2" w:rsidRDefault="003000B2" w:rsidP="003000B2">
      <w:pPr>
        <w:pStyle w:val="a4"/>
        <w:numPr>
          <w:ilvl w:val="1"/>
          <w:numId w:val="33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000B2" w:rsidRDefault="003000B2" w:rsidP="003000B2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000B2" w:rsidRDefault="003000B2" w:rsidP="003000B2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3.4.1</w:t>
      </w:r>
      <w:proofErr w:type="gramStart"/>
      <w:r>
        <w:rPr>
          <w:rFonts w:eastAsia="Calibri"/>
          <w:iCs/>
          <w:sz w:val="23"/>
          <w:szCs w:val="23"/>
          <w:lang w:eastAsia="en-US"/>
        </w:rPr>
        <w:t xml:space="preserve"> З</w:t>
      </w:r>
      <w:proofErr w:type="gramEnd"/>
      <w:r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54" w:rsidRDefault="00147C54" w:rsidP="00AE7427">
      <w:r>
        <w:separator/>
      </w:r>
    </w:p>
  </w:endnote>
  <w:endnote w:type="continuationSeparator" w:id="0">
    <w:p w:rsidR="00147C54" w:rsidRDefault="00147C54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54" w:rsidRDefault="00147C54" w:rsidP="00AE7427">
      <w:r>
        <w:separator/>
      </w:r>
    </w:p>
  </w:footnote>
  <w:footnote w:type="continuationSeparator" w:id="0">
    <w:p w:rsidR="00147C54" w:rsidRDefault="00147C54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1F44237C"/>
    <w:multiLevelType w:val="multilevel"/>
    <w:tmpl w:val="F34E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AD135B"/>
    <w:multiLevelType w:val="hybridMultilevel"/>
    <w:tmpl w:val="803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"/>
  </w:num>
  <w:num w:numId="7">
    <w:abstractNumId w:val="24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3"/>
  </w:num>
  <w:num w:numId="14">
    <w:abstractNumId w:val="4"/>
  </w:num>
  <w:num w:numId="15">
    <w:abstractNumId w:val="18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7"/>
  </w:num>
  <w:num w:numId="24">
    <w:abstractNumId w:val="16"/>
  </w:num>
  <w:num w:numId="25">
    <w:abstractNumId w:val="11"/>
  </w:num>
  <w:num w:numId="26">
    <w:abstractNumId w:val="9"/>
  </w:num>
  <w:num w:numId="27">
    <w:abstractNumId w:val="13"/>
  </w:num>
  <w:num w:numId="28">
    <w:abstractNumId w:val="23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3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1D88"/>
    <w:rsid w:val="000A4A7B"/>
    <w:rsid w:val="000D0EFE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47C54"/>
    <w:rsid w:val="001521BB"/>
    <w:rsid w:val="001545F2"/>
    <w:rsid w:val="00160EF6"/>
    <w:rsid w:val="001661FC"/>
    <w:rsid w:val="0017512A"/>
    <w:rsid w:val="00176731"/>
    <w:rsid w:val="0017736D"/>
    <w:rsid w:val="00183D2C"/>
    <w:rsid w:val="00194683"/>
    <w:rsid w:val="001A0BE8"/>
    <w:rsid w:val="001A1089"/>
    <w:rsid w:val="001B26F8"/>
    <w:rsid w:val="001C2F8A"/>
    <w:rsid w:val="001D2A52"/>
    <w:rsid w:val="001D665E"/>
    <w:rsid w:val="001E1A11"/>
    <w:rsid w:val="001E7C98"/>
    <w:rsid w:val="001F755F"/>
    <w:rsid w:val="0020124A"/>
    <w:rsid w:val="00201642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86BFF"/>
    <w:rsid w:val="00291A22"/>
    <w:rsid w:val="00291EFF"/>
    <w:rsid w:val="002A0D84"/>
    <w:rsid w:val="002A1E3D"/>
    <w:rsid w:val="002A223A"/>
    <w:rsid w:val="002A35D7"/>
    <w:rsid w:val="002B1BB0"/>
    <w:rsid w:val="002B5F02"/>
    <w:rsid w:val="002D040E"/>
    <w:rsid w:val="002D579C"/>
    <w:rsid w:val="002D7CAC"/>
    <w:rsid w:val="002E2393"/>
    <w:rsid w:val="002E79B6"/>
    <w:rsid w:val="002E7BB3"/>
    <w:rsid w:val="002F0D76"/>
    <w:rsid w:val="003000B2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753B4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12BF"/>
    <w:rsid w:val="00462C39"/>
    <w:rsid w:val="00471690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2FFF"/>
    <w:rsid w:val="005C4097"/>
    <w:rsid w:val="005E3D97"/>
    <w:rsid w:val="005E4CCF"/>
    <w:rsid w:val="005E600D"/>
    <w:rsid w:val="005F2BF2"/>
    <w:rsid w:val="005F7909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03EBE"/>
    <w:rsid w:val="00721AAF"/>
    <w:rsid w:val="00723C61"/>
    <w:rsid w:val="00730359"/>
    <w:rsid w:val="00734595"/>
    <w:rsid w:val="00741459"/>
    <w:rsid w:val="007427E0"/>
    <w:rsid w:val="007576E1"/>
    <w:rsid w:val="00762B34"/>
    <w:rsid w:val="0077231C"/>
    <w:rsid w:val="00794563"/>
    <w:rsid w:val="007A3DD8"/>
    <w:rsid w:val="007D1CAB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E48F2"/>
    <w:rsid w:val="009F2F19"/>
    <w:rsid w:val="009F6B8D"/>
    <w:rsid w:val="009F7A4B"/>
    <w:rsid w:val="00A02374"/>
    <w:rsid w:val="00A21B24"/>
    <w:rsid w:val="00A258C6"/>
    <w:rsid w:val="00A45178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3C0C"/>
    <w:rsid w:val="00BB4AF9"/>
    <w:rsid w:val="00BC6F3C"/>
    <w:rsid w:val="00BD1E21"/>
    <w:rsid w:val="00BE099D"/>
    <w:rsid w:val="00BE6EE7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A6E59"/>
    <w:rsid w:val="00DB39EC"/>
    <w:rsid w:val="00DC3D25"/>
    <w:rsid w:val="00DD5EE0"/>
    <w:rsid w:val="00DD66C6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71CDA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5052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321</cp:revision>
  <cp:lastPrinted>2022-06-25T13:02:00Z</cp:lastPrinted>
  <dcterms:created xsi:type="dcterms:W3CDTF">2021-02-18T13:48:00Z</dcterms:created>
  <dcterms:modified xsi:type="dcterms:W3CDTF">2022-09-09T12:44:00Z</dcterms:modified>
</cp:coreProperties>
</file>